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F1A" w:rsidRDefault="00E90F1A" w:rsidP="00E90F1A">
      <w:pP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56"/>
          <w:szCs w:val="56"/>
          <w:lang w:eastAsia="ru-RU"/>
        </w:rPr>
      </w:pPr>
      <w:r w:rsidRPr="00E97FAD">
        <w:rPr>
          <w:rFonts w:ascii="Times New Roman" w:eastAsia="Times New Roman" w:hAnsi="Times New Roman" w:cs="Times New Roman"/>
          <w:b/>
          <w:bCs/>
          <w:color w:val="000000"/>
          <w:kern w:val="36"/>
          <w:sz w:val="56"/>
          <w:szCs w:val="56"/>
          <w:lang w:eastAsia="ru-RU"/>
        </w:rPr>
        <w:t xml:space="preserve">Неделя психологии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56"/>
          <w:szCs w:val="56"/>
          <w:lang w:eastAsia="ru-RU"/>
        </w:rPr>
        <w:t>в школе</w:t>
      </w:r>
    </w:p>
    <w:p w:rsidR="00E90F1A" w:rsidRPr="0048055B" w:rsidRDefault="00E90F1A" w:rsidP="00E90F1A">
      <w:pP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56"/>
          <w:szCs w:val="56"/>
          <w:lang w:eastAsia="ru-RU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«Не гляди на мир из окна! Ты его часть! Будь в нём полностью!»</w:t>
      </w:r>
    </w:p>
    <w:p w:rsidR="00E90F1A" w:rsidRDefault="00E90F1A" w:rsidP="00E90F1A">
      <w:pP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56"/>
          <w:szCs w:val="56"/>
          <w:lang w:eastAsia="ru-RU"/>
        </w:rPr>
        <w:t xml:space="preserve">                         </w:t>
      </w:r>
    </w:p>
    <w:p w:rsidR="00E90F1A" w:rsidRDefault="00E90F1A" w:rsidP="00E90F1A">
      <w:pP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56"/>
          <w:szCs w:val="56"/>
          <w:lang w:eastAsia="ru-RU"/>
        </w:rPr>
        <w:t xml:space="preserve">                      </w:t>
      </w:r>
      <w:r w:rsidR="00CA3FAB">
        <w:rPr>
          <w:rFonts w:ascii="Times New Roman" w:eastAsia="Times New Roman" w:hAnsi="Times New Roman" w:cs="Times New Roman"/>
          <w:bCs/>
          <w:color w:val="000000"/>
          <w:kern w:val="36"/>
          <w:sz w:val="56"/>
          <w:szCs w:val="56"/>
          <w:lang w:eastAsia="ru-RU"/>
        </w:rPr>
        <w:tab/>
        <w:t xml:space="preserve">    </w:t>
      </w:r>
      <w:r w:rsidRPr="00E97FA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Подготовил </w:t>
      </w:r>
    </w:p>
    <w:p w:rsidR="00E90F1A" w:rsidRPr="00E97FAD" w:rsidRDefault="00E90F1A" w:rsidP="00E90F1A">
      <w:pPr>
        <w:shd w:val="clear" w:color="auto" w:fill="FFFFFF"/>
        <w:spacing w:before="120" w:after="12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E97FA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педагог</w:t>
      </w:r>
      <w:proofErr w:type="gramEnd"/>
      <w:r w:rsidRPr="00E97FA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-психолог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Липова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Н.Г.</w:t>
      </w:r>
    </w:p>
    <w:p w:rsidR="00E90F1A" w:rsidRDefault="00E90F1A" w:rsidP="00E90F1A">
      <w:pPr>
        <w:shd w:val="clear" w:color="auto" w:fill="FFFFFF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</w:p>
    <w:p w:rsidR="00E90F1A" w:rsidRPr="00E97FAD" w:rsidRDefault="00E90F1A" w:rsidP="00E90F1A">
      <w:pPr>
        <w:shd w:val="clear" w:color="auto" w:fill="FFFFFF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97F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End"/>
      <w:r w:rsidRPr="00E97F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 по 22 апреля 2023 г.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Основные рабочие </w:t>
      </w:r>
      <w:r w:rsidRPr="00F74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Недели психологии следующие: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неделя должна быть целостной и законченной, то есть иметь психологически очерченные начало и конец, основную идею и девиз;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каждый день должен плавно перетекать в следу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ющий;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необходимо использовать такие виды работы, кото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рые делали бы каждый день неповторимым;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события недели должны охватывать всю школу — всех детей и всех взрослых;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мероприятия недели не должны (по возможности) ме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шать учебному процессу, или, по крайней мере, это вме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шательство необходимо сделать минимальным и строго оговоренным с педагогами и администрацией школы.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психолого-педагогической поддержки обучающимся школы, расширение жизненного пространства участников за счет внесения в их жизнь новых дополнительных смыслов, чувственных красок, культурных значений.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 задачи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Развитие коммуникативных навыков и социально-психологических свойств личности учащихся.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Развитие рефлексии.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Развитие мотивационной сферы.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Развитие и осмысление системы личных жизненных ценностей у учащихся и педагогов.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Расширение представлений о мире человеческих чувств и переживаний.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Коррекционные задачи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        Решение проблем лидерства и отвержения в классном коллективе.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      Формирование важнейших социальных навыков и умений, способности к </w:t>
      </w:r>
      <w:proofErr w:type="spellStart"/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эмпатии</w:t>
      </w:r>
      <w:proofErr w:type="spellEnd"/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кооперации, разреше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нию конфликтов путем сотрудничества.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Просветительские и психопрофилактические задачи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Формирование общего настроения оптимистической то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нальности в школе, настрой на «психологическую волну».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Стимулирование интереса к психологическим знани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ям и к деятельности школьного психолога.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 Удовлетворение потребности школьников в сильных и целостных эмоциональных переживаниях.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всей школе развешиваются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бумажные ромашки, на лепестках которых написаны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афоризмы.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стенде второго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этажа размещается информация об акциях и мероприятиях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недели психологии.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видов работы являются психологические акции. Собственно, это </w:t>
      </w:r>
      <w:proofErr w:type="gramStart"/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игра</w:t>
      </w:r>
      <w:proofErr w:type="gramEnd"/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это — игровая среда, ко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торая на определенное время создается в пространстве школы, параллели, класса. Она не мешает разворачивать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другим видам деятельности детей и взрослых, но име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некоторое собственное содержание, правила, намечен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результат.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цель таких акций — расширение жизненно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пространства участников за счет внесения в их жизнь новых дополнительных смыслов, чувственных красок, культурных значений, наглядное подтверждение афориз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 «жизнь богаче, чем вы ее привычно воспринимаете».</w:t>
      </w:r>
    </w:p>
    <w:p w:rsidR="00E90F1A" w:rsidRDefault="00E90F1A" w:rsidP="00E90F1A">
      <w:pPr>
        <w:shd w:val="clear" w:color="auto" w:fill="FFFFFF"/>
        <w:spacing w:before="120" w:after="120" w:line="25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Важные особенности акции — ненавязчивость и не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обычность. Она не мешает существовать в обычном режиме тем, кто не хочет ее замечать, окрашивает в но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вые яркие краски жизнь тех, кто готов в нее включиться. Акции создают в школе определенный настрой, доми</w:t>
      </w: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нирующее эмоциональное состояние; школа становится единым целым, а находящиеся в ней люди — близкими и интересными собеседниками.</w:t>
      </w:r>
    </w:p>
    <w:p w:rsidR="00E90F1A" w:rsidRDefault="00E90F1A" w:rsidP="00E90F1A">
      <w:pPr>
        <w:shd w:val="clear" w:color="auto" w:fill="FFFFFF"/>
        <w:spacing w:before="120" w:after="120" w:line="25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0F1A" w:rsidRDefault="00E90F1A" w:rsidP="00E90F1A">
      <w:pPr>
        <w:shd w:val="clear" w:color="auto" w:fill="FFFFFF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Центральное фойе-вход в школу украшается гирляндой из воздушных шаров, под ней размещается плакат с надписью:</w:t>
      </w:r>
    </w:p>
    <w:p w:rsidR="00E90F1A" w:rsidRDefault="00E90F1A" w:rsidP="00E90F1A">
      <w:pP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0F1A" w:rsidRPr="0048055B" w:rsidRDefault="00E90F1A" w:rsidP="00E90F1A">
      <w:pP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69C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«Не гляди на мир из окна! Ты его часть! Будь в нём полностью!»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90F1A" w:rsidRDefault="00E90F1A" w:rsidP="00E90F1A">
      <w:pPr>
        <w:shd w:val="clear" w:color="auto" w:fill="FFFFFF"/>
        <w:spacing w:before="120" w:after="120" w:line="256" w:lineRule="atLeast"/>
        <w:jc w:val="center"/>
        <w:rPr>
          <w:rFonts w:ascii="Times New Roman" w:eastAsia="Times New Roman" w:hAnsi="Times New Roman" w:cs="Times New Roman"/>
          <w:b/>
          <w:bCs/>
          <w:color w:val="B22222"/>
          <w:sz w:val="28"/>
          <w:szCs w:val="28"/>
          <w:lang w:eastAsia="ru-RU"/>
        </w:rPr>
      </w:pP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b/>
          <w:bCs/>
          <w:color w:val="B22222"/>
          <w:sz w:val="28"/>
          <w:szCs w:val="28"/>
          <w:lang w:eastAsia="ru-RU"/>
        </w:rPr>
        <w:lastRenderedPageBreak/>
        <w:t>План Недели Психологии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90F1A" w:rsidRPr="00914D08" w:rsidRDefault="00E90F1A" w:rsidP="00E90F1A">
      <w:pPr>
        <w:jc w:val="center"/>
        <w:rPr>
          <w:rFonts w:ascii="Times New Roman" w:hAnsi="Times New Roman" w:cs="Times New Roman"/>
          <w:sz w:val="24"/>
          <w:szCs w:val="24"/>
        </w:rPr>
      </w:pPr>
      <w:r w:rsidRPr="00914D08">
        <w:rPr>
          <w:rFonts w:ascii="Times New Roman" w:hAnsi="Times New Roman" w:cs="Times New Roman"/>
          <w:sz w:val="24"/>
          <w:szCs w:val="24"/>
        </w:rPr>
        <w:t>ПОНЕДЕЛЬНИК (17 АПРЕЛЯ)</w:t>
      </w: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704"/>
        <w:gridCol w:w="1843"/>
        <w:gridCol w:w="4678"/>
        <w:gridCol w:w="2337"/>
      </w:tblGrid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7.40-8.00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 акция «Радуга настроения»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8.00-8.10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Открытие недели психологии на общешкольной линейке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Фойе 2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8.00 – 17.00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забор на тему: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«Жить хорошо потому что…»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</w:t>
            </w:r>
            <w:proofErr w:type="gramEnd"/>
            <w:r w:rsidRPr="00914D08">
              <w:rPr>
                <w:rFonts w:ascii="Times New Roman" w:hAnsi="Times New Roman" w:cs="Times New Roman"/>
                <w:sz w:val="24"/>
                <w:szCs w:val="24"/>
              </w:rPr>
              <w:t xml:space="preserve"> в фойе 2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8.40 – 8.55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9.35 – 9.45</w:t>
            </w:r>
          </w:p>
          <w:p w:rsidR="00E90F1A" w:rsidRPr="00914D08" w:rsidRDefault="00E90F1A" w:rsidP="00CA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10.35-10.45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Музыкальные разминки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«Качай волну/Двигайся! Замри!»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фойе</w:t>
            </w:r>
            <w:proofErr w:type="gramEnd"/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Родителей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ВК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Педагогов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Служебный чат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«Это интересно знать»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психолога 2 этаж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«Интервью с великими психологами»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социального педагога 1 этаж</w:t>
            </w:r>
          </w:p>
        </w:tc>
      </w:tr>
    </w:tbl>
    <w:p w:rsidR="00E90F1A" w:rsidRPr="00914D08" w:rsidRDefault="00E90F1A" w:rsidP="00E90F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Вторник </w:t>
      </w:r>
      <w:r w:rsidRPr="00914D0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914D08">
        <w:rPr>
          <w:rFonts w:ascii="Times New Roman" w:hAnsi="Times New Roman" w:cs="Times New Roman"/>
          <w:sz w:val="24"/>
          <w:szCs w:val="24"/>
        </w:rPr>
        <w:t>18 АПРЕЛЯ)</w:t>
      </w: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704"/>
        <w:gridCol w:w="1843"/>
        <w:gridCol w:w="4678"/>
        <w:gridCol w:w="2337"/>
      </w:tblGrid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7.40-8.00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 акция «Радуга настроения»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8.00 – 17.00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забор на тему: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«Добро это…»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в фойе 1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14.10-14.30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для педагогов «Сторожка с запасами»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время совещания при директоре 20 минут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10.30-10.50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11.30-11.50</w:t>
            </w:r>
          </w:p>
        </w:tc>
        <w:tc>
          <w:tcPr>
            <w:tcW w:w="4678" w:type="dxa"/>
          </w:tcPr>
          <w:p w:rsidR="00E90F1A" w:rsidRPr="00914D08" w:rsidRDefault="00E90F1A" w:rsidP="0054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«Следопыт» 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Штаб игры для получения заданий фойе 1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10.30-10.50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11.30-11.50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психологом:</w:t>
            </w:r>
          </w:p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-Выставка психологической литературы, 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Презентация психологических игр и других инструментов психолога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Родителей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ВК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Педагогов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Служебный чат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«Это интересно знать»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психолога 2 этаж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«Интервью с великими психологами»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социального педагога 1 этаж</w:t>
            </w:r>
          </w:p>
        </w:tc>
      </w:tr>
    </w:tbl>
    <w:p w:rsidR="00E90F1A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91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Среда </w:t>
      </w:r>
      <w:r w:rsidRPr="00914D0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914D08">
        <w:rPr>
          <w:rFonts w:ascii="Times New Roman" w:hAnsi="Times New Roman" w:cs="Times New Roman"/>
          <w:sz w:val="24"/>
          <w:szCs w:val="24"/>
        </w:rPr>
        <w:t>19 АПРЕЛЯ)</w:t>
      </w: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751"/>
        <w:gridCol w:w="1834"/>
        <w:gridCol w:w="4647"/>
        <w:gridCol w:w="2330"/>
      </w:tblGrid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7.40-8.00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 акция «Радуга настроения»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8.00 – 17.00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забор на тему: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«Полезные советы: как стать успешным в школе и в жизни…»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в фойе 2 этажа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10.30-10.50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11.30-11.50</w:t>
            </w:r>
          </w:p>
        </w:tc>
        <w:tc>
          <w:tcPr>
            <w:tcW w:w="4647" w:type="dxa"/>
          </w:tcPr>
          <w:p w:rsidR="00E90F1A" w:rsidRPr="00914D08" w:rsidRDefault="00E90F1A" w:rsidP="0054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«Следопыт</w:t>
            </w:r>
            <w:r w:rsid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</w:t>
            </w: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Штаб игры для получения заданий фойе 1 этажа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10.30-10.50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11.30-11.50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«Предсказания Цветной радуги»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Фойе школы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Кинозал: просмотр и обсуждение мультфильма «</w:t>
            </w:r>
            <w:proofErr w:type="gramStart"/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Душа»  </w:t>
            </w:r>
            <w:proofErr w:type="gramEnd"/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Кабинет информатики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Родителей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ВК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Педагогов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Служебный чат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«Это интересно знать»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психолога 2 этаж</w:t>
            </w:r>
          </w:p>
        </w:tc>
      </w:tr>
      <w:tr w:rsidR="00E90F1A" w:rsidRPr="00914D08" w:rsidTr="004417F2">
        <w:tc>
          <w:tcPr>
            <w:tcW w:w="751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83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4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«Интервью с великими психологами»</w:t>
            </w:r>
          </w:p>
        </w:tc>
        <w:tc>
          <w:tcPr>
            <w:tcW w:w="2330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социального педагога 1 этаж</w:t>
            </w:r>
          </w:p>
        </w:tc>
      </w:tr>
    </w:tbl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Четверг </w:t>
      </w:r>
      <w:r w:rsidRPr="00914D0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914D08">
        <w:rPr>
          <w:rFonts w:ascii="Times New Roman" w:hAnsi="Times New Roman" w:cs="Times New Roman"/>
          <w:sz w:val="24"/>
          <w:szCs w:val="24"/>
        </w:rPr>
        <w:t>20 АПРЕЛЯ)</w:t>
      </w: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704"/>
        <w:gridCol w:w="1843"/>
        <w:gridCol w:w="4678"/>
        <w:gridCol w:w="2337"/>
      </w:tblGrid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7.40-8.00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 акция «Радуга настроения»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8.00 – 17.00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забор на тему: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«Самое ценное в жизни – это…»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в фойе 2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10.30-10.50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11.30-11.50</w:t>
            </w:r>
          </w:p>
        </w:tc>
        <w:tc>
          <w:tcPr>
            <w:tcW w:w="4678" w:type="dxa"/>
          </w:tcPr>
          <w:p w:rsidR="00E90F1A" w:rsidRPr="00914D08" w:rsidRDefault="00E90F1A" w:rsidP="0054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«Следопыт</w:t>
            </w:r>
            <w:r w:rsid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</w:t>
            </w: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продолжение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Штаб игры для получения заданий фойе 1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10.30-10.50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11.30-11.50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психологом:</w:t>
            </w:r>
          </w:p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-Выставка психологической литературы, 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Презентация психологических игр и других инструментов психолога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работы службы медиации для учащихся 5-7 классов (МК с представителями, по 2 человека от класса)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15 кабинет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Родителей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ВК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Педагогов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Служебный чат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«Это интересно знать»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психолога 2 этаж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«Интервью с великими психологами»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социального педагога 1 этаж</w:t>
            </w:r>
          </w:p>
        </w:tc>
      </w:tr>
    </w:tbl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Пятница </w:t>
      </w:r>
      <w:r w:rsidRPr="00914D0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914D08">
        <w:rPr>
          <w:rFonts w:ascii="Times New Roman" w:hAnsi="Times New Roman" w:cs="Times New Roman"/>
          <w:sz w:val="24"/>
          <w:szCs w:val="24"/>
        </w:rPr>
        <w:t>21 АПРЕЛЯ)</w:t>
      </w: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704"/>
        <w:gridCol w:w="1843"/>
        <w:gridCol w:w="4678"/>
        <w:gridCol w:w="2337"/>
      </w:tblGrid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№№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7.40-8.00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 акция «Радуга настроения»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8.00 – 17.00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забор на тему: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«Если б Я был педагогом…»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в фойе 2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10.30-10.50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11.30-11.50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«Шкатулка пожеланий»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Фойе школы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15.20 – 16.00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 xml:space="preserve">Пресс-конференция для учеников 2Б класса с участниками службы медиации 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15 кабинет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545009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90F1A"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Родителей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ВК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545009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90F1A"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Дискуссия для Педагогов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Служебный чат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545009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90F1A"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«Это интересно знать»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психолога 2 этаж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545009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E90F1A"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«Интервью с великими психологами»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социального педагога 1 этаж</w:t>
            </w:r>
          </w:p>
        </w:tc>
      </w:tr>
    </w:tbl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Суббота </w:t>
      </w:r>
      <w:r w:rsidRPr="00914D0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914D08">
        <w:rPr>
          <w:rFonts w:ascii="Times New Roman" w:hAnsi="Times New Roman" w:cs="Times New Roman"/>
          <w:sz w:val="24"/>
          <w:szCs w:val="24"/>
        </w:rPr>
        <w:t>22 АПРЕЛЯ)</w:t>
      </w: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704"/>
        <w:gridCol w:w="1843"/>
        <w:gridCol w:w="4678"/>
        <w:gridCol w:w="2337"/>
      </w:tblGrid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8.00 – 13.00</w:t>
            </w: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забор на тему:</w:t>
            </w:r>
          </w:p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«Ваше мнение о неделе Психологии»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Стенд в фойе 2 этажа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Подведение итогов Игр «Следопыт»</w:t>
            </w:r>
          </w:p>
        </w:tc>
        <w:tc>
          <w:tcPr>
            <w:tcW w:w="2337" w:type="dxa"/>
          </w:tcPr>
          <w:p w:rsidR="00E90F1A" w:rsidRPr="00914D08" w:rsidRDefault="00E90F1A" w:rsidP="00545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оглашение</w:t>
            </w:r>
            <w:proofErr w:type="gramEnd"/>
            <w:r w:rsidRPr="00914D0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общешкольной линейке)</w:t>
            </w:r>
          </w:p>
        </w:tc>
      </w:tr>
      <w:tr w:rsidR="00E90F1A" w:rsidRPr="00914D08" w:rsidTr="004417F2">
        <w:tc>
          <w:tcPr>
            <w:tcW w:w="704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3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итогов, подготовка </w:t>
            </w:r>
            <w:proofErr w:type="gramStart"/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видео-отчета</w:t>
            </w:r>
            <w:proofErr w:type="gramEnd"/>
            <w:r w:rsidRPr="00914D08">
              <w:rPr>
                <w:rFonts w:ascii="Times New Roman" w:hAnsi="Times New Roman" w:cs="Times New Roman"/>
                <w:sz w:val="24"/>
                <w:szCs w:val="24"/>
              </w:rPr>
              <w:t xml:space="preserve"> о неделе психологии в школе.</w:t>
            </w:r>
          </w:p>
        </w:tc>
        <w:tc>
          <w:tcPr>
            <w:tcW w:w="2337" w:type="dxa"/>
          </w:tcPr>
          <w:p w:rsidR="00E90F1A" w:rsidRPr="00914D08" w:rsidRDefault="00E90F1A" w:rsidP="00441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hAnsi="Times New Roman" w:cs="Times New Roman"/>
                <w:sz w:val="24"/>
                <w:szCs w:val="24"/>
              </w:rPr>
              <w:t>Стена группы ВК школы</w:t>
            </w:r>
          </w:p>
        </w:tc>
      </w:tr>
    </w:tbl>
    <w:p w:rsidR="00E90F1A" w:rsidRPr="00914D08" w:rsidRDefault="00E90F1A" w:rsidP="00E90F1A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F1A" w:rsidRPr="00BE69C7" w:rsidRDefault="00E90F1A" w:rsidP="00E90F1A">
      <w:pPr>
        <w:shd w:val="clear" w:color="auto" w:fill="FFFFFF"/>
        <w:spacing w:before="120" w:after="120" w:line="256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69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Подробное описание мероприятий.</w:t>
      </w:r>
    </w:p>
    <w:p w:rsidR="00E90F1A" w:rsidRPr="00F74ACB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9562"/>
      </w:tblGrid>
      <w:tr w:rsidR="00E90F1A" w:rsidRPr="00914D08" w:rsidTr="004417F2">
        <w:tc>
          <w:tcPr>
            <w:tcW w:w="9562" w:type="dxa"/>
          </w:tcPr>
          <w:p w:rsidR="00E90F1A" w:rsidRPr="00F2510C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F251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Психологическая акция «Радуга настроения»: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атмосферы заботы и внимания к детям и педагогам.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показать участникам учебного процесса, что их состояние важно. Показать, что каждый не одинок в своих чувствах.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фойе первого этажа на специально отведенном для этого столике, стоит три прозрачных урны для голосования. На каждой урне прикреплены смайлики с настроением: радость, спокойствие, грусть. Стол украшен стойкой с воздушными шарами, рядом на стене плакат с надписью: радуга настроения.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Возле урны дежурит психолог и желающие помочь учащиеся школы. Они приглашают приходящих учеников и учителей к голосованию, желают доброго утра и дают в руки пластиковый камешек-сердечко, являющийся «бюллетенем» для голосования.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 озвучивает, что любое настроение имеет право быть, поэтому можно смело и честно выбирать то, что сейчас на самом деле чувствуете.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После того, как все проголосуют, урны поворачивают лицом ко всем другой стороной, где зафиксирована шкала в процентах: 25, 50, 75, 100% голосов. И визуально по количество опущенных в каждую урну сердечек можно определить с каким настроением больше участников.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Данная акция каждый день проводится одинаково в течение всей недели психологии.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F2510C" w:rsidRDefault="00E90F1A" w:rsidP="004417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51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Открытие недели психологии на общешкольной линейке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пригласить участников учебного процесса к взаимодействию.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заинтересовать в предстоящих мероприятиях.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 берет на линейке слово:</w:t>
            </w:r>
          </w:p>
          <w:p w:rsidR="00E90F1A" w:rsidRPr="00914D08" w:rsidRDefault="00E90F1A" w:rsidP="00CA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Дорогие ученики и педагоги, эта неделя в нашей школе будет посвящена психологии. Мы будем с вами играть, учиться расслабляться, сбрасывать нервное напряжение, рассуждать и понимать друг друга, а еще общаться друг с другом. Подробно каждое мероприятие и время его проведения расписано на стенде объявлений, там же каждое утро будет появляться новый плакат – Школьный забор, где вы открыто можете писать свои мысли на предложенные темы. А после линейки я приглашаю вас в фойе первого этажа на музыкальную разминку!</w:t>
            </w:r>
          </w:p>
        </w:tc>
      </w:tr>
      <w:tr w:rsidR="00E90F1A" w:rsidRPr="00914D08" w:rsidTr="004417F2">
        <w:tc>
          <w:tcPr>
            <w:tcW w:w="9562" w:type="dxa"/>
          </w:tcPr>
          <w:p w:rsidR="00E90F1A" w:rsidRPr="00F2510C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F251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Школьный забор на тему: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Цель: формирование навыка рефлексии.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Задача: направить мысли учащихся в позитивное русло; сфокусировать внимание на положительных аспектах жизни. </w:t>
            </w:r>
          </w:p>
          <w:p w:rsidR="00E90F1A" w:rsidRPr="00914D08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«Жить хорошо потому что…»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стенд прикрепляется длинный плакат, на котором нарисован забор. Над ним на цветной бумаге закреплена фраза дня, на тему которой детям предлагается написать свои мысли.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F2510C" w:rsidRDefault="00E90F1A" w:rsidP="004417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51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Музыкальные разминки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снятие психоэмоционального напряжения.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Задача: помочь учащимся раскрепоститься; поднять настроение; создать чувство единения и воодушевления; сплотить учащихся в единстве действий.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«Качай волну/Двигайся! Замри!»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дня на больших переменах в фойе первого этажа выключается свет, создавая легкое затемнение, на одной стене установлен большой экран, напротив – проектор с ноутбуком. Педагог-психолог включает видео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игротанцев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детскими песнями, словами, на видео уже показываются движения, которые детям предлагается повторить. 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преодоления первого порога стеснения организуется группа активистов, в задачу которых входит начать танцевать под видео, выйдя в центр зала, а также приглашать пока еще зрителей присоединиться к ним. 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игротанцев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большом количестве можно найти и скачать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видеохостингах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072FDE" w:rsidRDefault="00E90F1A" w:rsidP="004417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72F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Дискуссия для Родителей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пробудить интерес к познанию своих детей.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через рефлексию показать значимость участия родителя в жизни ребенка; побудить к изучению методов и способов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воспитания. 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привлечения родителей, в группе школы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размещается пост с цитатой о воспитании. После чего в родительские чаты направляется ссылка с приглашением принять участие в обсуждении.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072FDE" w:rsidRDefault="00E90F1A" w:rsidP="004417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72F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Дискуссия для Педагогов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побудить педагогов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саморефлексии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саморазвитию, профессиональному росту.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 показать положительные и отрицательные стороны воздействия на учащихся разных действий; акцентировать внимание на необходимости конструктивного взаимодействия.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учительском чате педагогам предлагается притча к прочтению. После добавляется ссылка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гуглформу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опросом, где педагогом может ответить на вопросы, направленные на самоанализ по темен предложенной притчи. 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D57388" w:rsidRDefault="00E90F1A" w:rsidP="004417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3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Стенд «Это интересно знать»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информационное просвещение учащихся.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 сформировать понимание важности знаний о работе нервной системы человека, как залоге психического здоровья и развития, а также влияния на успешность в жизни при их практическом применении.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Pr="00914D08" w:rsidRDefault="00E90F1A" w:rsidP="00CA3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недели психологии на стенде психолога вывешивается информация о различных фактах психики человека, направленные на сохранение и укрепление психологического здоровья.</w:t>
            </w:r>
          </w:p>
        </w:tc>
      </w:tr>
      <w:tr w:rsidR="00E90F1A" w:rsidRPr="00914D08" w:rsidTr="004417F2">
        <w:tc>
          <w:tcPr>
            <w:tcW w:w="9562" w:type="dxa"/>
          </w:tcPr>
          <w:p w:rsidR="00E90F1A" w:rsidRPr="003C0678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3C0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Школьный забор на тему: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Pr="00D57388" w:rsidRDefault="00E90F1A" w:rsidP="00CA3FA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«Добро это…»</w:t>
            </w:r>
          </w:p>
        </w:tc>
      </w:tr>
      <w:tr w:rsidR="00E90F1A" w:rsidRPr="00914D08" w:rsidTr="004417F2">
        <w:tc>
          <w:tcPr>
            <w:tcW w:w="9562" w:type="dxa"/>
          </w:tcPr>
          <w:p w:rsidR="00E90F1A" w:rsidRPr="00D57388" w:rsidRDefault="00E90F1A" w:rsidP="004417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3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Стенд «Интервью с великими психологами»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Цель:  развитие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 рефлексии.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 создание безопасной среды для самовыражения; побуждение учащихся к размышлениям и саморазвитию.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стенде социального педагога вывешиваются портреты известных психологов, а под каждым пустой лист, на котором предлагается детям написать свое мнение/видение/понимание предложенной цитаты. 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A94CE7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A94C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Акция для педагогов «Сторожка с запасами»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сохранение психологического здоровья педагогов.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Задачи: научить применять опыт, как источник сил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предотвращения профессионального выгорания и эмоционального напряжения в работе.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Образуется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тренинговое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пространство: большой круг педагогов.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проходит в 3 этапа:</w:t>
            </w:r>
          </w:p>
          <w:p w:rsidR="00E90F1A" w:rsidRDefault="00E90F1A" w:rsidP="00E90F1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Педагогам раздаются листы с предложением записать 3-5 сложных ситуации в работе, с которыми им доводилось столкнуться за последний год работы (можно больший срок, если захочется поделиться каким-то ярким случаем, на долго запомнившимся и сохранившим эмоциональный заряд). Записанные ситуации собираются в общую кучу, без подписи имен.</w:t>
            </w:r>
          </w:p>
          <w:p w:rsidR="00E90F1A" w:rsidRDefault="00E90F1A" w:rsidP="00E90F1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Случайным образом достаются ситуации и начинается дискуссия: как бы я поступил / как я поступил, когда у меня была похожая ситуация? Педагоги обмениваются опытом.</w:t>
            </w:r>
          </w:p>
          <w:p w:rsidR="00E90F1A" w:rsidRPr="00A94CE7" w:rsidRDefault="00E90F1A" w:rsidP="00E90F1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Рефлексия. Подводятся итоги чем было полезно, интересно так поговорить о своем опыте работы. Что из этого может помочь в дальнейшей работе педагога. 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3C0678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3C0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Игра «Следопыт»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развитие лояльного отношения к школе.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Задачи: узнать, как можно больше нового о школе и участниках учебного процесса; сформировать чувство гордости, значимости школы в жизни учащихся.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больших переменах педагог-психолог с двумя коробками приглашает желающих принять участие в игре. Играть можно по одному или командой. Каждый игрок вытягивает из одной коробки лист с заданием, после его выполнения кладет его в коробку для выполненных заданий, после чего может взять следующее.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Побеждает класс/команда/ученик, который даст наибольшее количество верных ответов. 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3C0678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3C0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Знакомство с психологом: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развитие лояльности к педагогу-психологу.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Задачи: показать значимость психолога в жизни каждого человека; побудить желание к взаимодействию.</w:t>
            </w:r>
          </w:p>
          <w:p w:rsidR="00E90F1A" w:rsidRPr="00914D08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Pr="00914D08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-Выставка психологической литературы,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Презентация психологических игр и других инструментов психолога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переменах учащимся предлагается прийти на экскурсию в кабинет педагога-психолога. Познакомиться с обстановкой. Послушать мини лекцию о психологической литературе, играх и других инструментах, которые использует в работе педагог-психолог.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3C0678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3C0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Школьный забор на тему:</w:t>
            </w:r>
          </w:p>
          <w:p w:rsidR="00E90F1A" w:rsidRPr="00914D08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Pr="00CA3FAB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«Полезные советы: как стать успешным в школе и в жизни…»</w:t>
            </w:r>
          </w:p>
        </w:tc>
      </w:tr>
      <w:tr w:rsidR="00E90F1A" w:rsidRPr="00914D08" w:rsidTr="004417F2">
        <w:trPr>
          <w:trHeight w:val="5092"/>
        </w:trPr>
        <w:tc>
          <w:tcPr>
            <w:tcW w:w="9562" w:type="dxa"/>
          </w:tcPr>
          <w:p w:rsidR="00E90F1A" w:rsidRPr="003C0678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3C0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Игра «Следопыт</w:t>
            </w:r>
            <w:r w:rsidR="00CA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-2</w:t>
            </w:r>
            <w:r w:rsidRPr="003C0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»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сплочение участников учебного процесса.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подвигнуть к коммуникации и знакомству учащихся разных классов и параллелей, к взаимодействию ученик – учитель; к командному взаимодействию и сплочению коллектива.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Утром учебного дня каждый класс получает базу для сбора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ватман А3, расчерченный на квадраты. Каждый квадрат имеет свой порядковый номер. А также набор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пронумерованных в соответствии с их местоположением на ватмане-основе. 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достижения поставленных задач, нумерация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всех плакатов сквозная, а набор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каждой команде достается случайным образом.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практике это реализуется таким образом: расчерчивается необходимое количество ватманов-основ по количеству классов участников, далее номера по будущему количеству деталей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распределяется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разнобой по всем основам, например, цифра 1 будет на первом ватмане, 2 – на втором, 3 – на третьем и т.д.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нашем случае было 19 команд участников, каждый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 разбит на 50 частей, т.е. общее число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составило 950 штук, следовательно 950 номеров. 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того, чтобы собрать свой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командам нужно было определить, какие из попавших в набор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 на их основе, после чего нужно обращаться в другие команды, с целью поиска своих кусочков и обмена между собой. Учителям разрешалось содействовать детям путем обмена сообщениями в учительском чате, но только по запросу от детей. </w:t>
            </w: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1A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Победителями определялась команда, первая собравшая весь свой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приславшая фото готовой работы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вотсап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9A5E01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9A5E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«Предсказания Цветной радуги»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поднятие настроения.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Задача: оказание поддержки через шуточные позитивные предсказания.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 время перемен ученики - помощники педагога психолога ходят по фойе школы с красивой шкатулкой и предлагают вытянуть предсказание от Цветной радуги. 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9A5E01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9A5E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Кинозал: просмотр и обсуждение мультфильма «Душа»  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формирование позитивного отношения к жизни.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Задачи: развитие навыков рефлексии, поиска смыслов жизни, понимание значимости каждого человека и его талантов.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Экран, проектор, колонка и зрительный зал в кабинете школы. Просмотр и обсуждение мультфильма. </w:t>
            </w:r>
          </w:p>
          <w:p w:rsidR="00E90F1A" w:rsidRPr="00914D08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9A5E01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9A5E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Школьный забор на тему: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«Самое ценное в жизни – это…»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170D03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170D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Презентация работы службы медиации для учащихся 5-7 классов (МК с представителями, по 2 человека от класса)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учащихся с работой службы примирения в школе.</w:t>
            </w:r>
          </w:p>
          <w:p w:rsidR="00545009" w:rsidRDefault="00545009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545009" w:rsidRDefault="00545009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познакомить с задачами службы примирения,</w:t>
            </w:r>
          </w:p>
          <w:p w:rsidR="00545009" w:rsidRDefault="00545009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заинтересовать учащихся на участие в сессиях службы примирения, как для решения конфликтов, так и в качестве медиаторов.</w:t>
            </w:r>
          </w:p>
          <w:p w:rsidR="00545009" w:rsidRDefault="00545009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45009" w:rsidRDefault="00545009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встречи. </w:t>
            </w:r>
          </w:p>
          <w:p w:rsidR="00545009" w:rsidRPr="00545009" w:rsidRDefault="00545009" w:rsidP="0054500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Педагог-медиатор рассказывает о службе примирения.</w:t>
            </w:r>
          </w:p>
          <w:p w:rsidR="00545009" w:rsidRPr="00545009" w:rsidRDefault="00545009" w:rsidP="0054500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Медиаторы школьники делятся своим опытом участия в сессиях примирения.</w:t>
            </w:r>
          </w:p>
          <w:p w:rsidR="00545009" w:rsidRPr="00545009" w:rsidRDefault="00545009" w:rsidP="0054500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гостей-учащихся.</w:t>
            </w:r>
          </w:p>
          <w:p w:rsidR="00E90F1A" w:rsidRPr="00914D08" w:rsidRDefault="00545009" w:rsidP="0054500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мини сессии примирения.</w:t>
            </w:r>
          </w:p>
        </w:tc>
      </w:tr>
    </w:tbl>
    <w:p w:rsidR="00E90F1A" w:rsidRDefault="00E90F1A" w:rsidP="00E90F1A">
      <w:pPr>
        <w:shd w:val="clear" w:color="auto" w:fill="FFFFFF"/>
        <w:spacing w:before="120" w:after="120" w:line="256" w:lineRule="atLeast"/>
        <w:rPr>
          <w:rFonts w:ascii="Times New Roman" w:eastAsia="Times New Roman" w:hAnsi="Times New Roman" w:cs="Times New Roman"/>
          <w:b/>
          <w:bCs/>
          <w:color w:val="B22222"/>
          <w:sz w:val="28"/>
          <w:szCs w:val="28"/>
          <w:lang w:eastAsia="ru-RU"/>
        </w:rPr>
      </w:pP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9562"/>
      </w:tblGrid>
      <w:tr w:rsidR="00E90F1A" w:rsidRPr="00914D08" w:rsidTr="004417F2">
        <w:tc>
          <w:tcPr>
            <w:tcW w:w="9562" w:type="dxa"/>
          </w:tcPr>
          <w:p w:rsidR="00E90F1A" w:rsidRPr="00507D64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507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Школьный забор на тему:</w:t>
            </w:r>
          </w:p>
          <w:p w:rsidR="00E90F1A" w:rsidRPr="00914D08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«Если б Я был педагогом…»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507D64" w:rsidRDefault="00E90F1A" w:rsidP="004417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507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Акция «Шкатулка пожеланий»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поднятие настроения.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Задача: оказание поддержки через позитивные пожелания.</w:t>
            </w: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 время перемен ученики - помощники педагога психолога ходят по фойе школы с красивой шкатулкой и предлагают вытянуть пожелание. </w:t>
            </w:r>
          </w:p>
          <w:p w:rsidR="00E90F1A" w:rsidRPr="00BC377B" w:rsidRDefault="00E90F1A" w:rsidP="00441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Pr="00507D64" w:rsidRDefault="00E90F1A" w:rsidP="004417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07D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ресс-конференция для учеников 2</w:t>
            </w:r>
            <w:r w:rsidRPr="00507D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класса с участниками службы медиации </w:t>
            </w:r>
          </w:p>
          <w:p w:rsidR="00545009" w:rsidRDefault="00545009" w:rsidP="005450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45009" w:rsidRDefault="00545009" w:rsidP="005450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познакомить учащихся с работой службы примирения в школе.</w:t>
            </w:r>
          </w:p>
          <w:p w:rsidR="00545009" w:rsidRDefault="00545009" w:rsidP="005450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545009" w:rsidRDefault="00545009" w:rsidP="005450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познакомить с задачами службы примирения,</w:t>
            </w:r>
          </w:p>
          <w:p w:rsidR="00545009" w:rsidRDefault="00545009" w:rsidP="005450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детей с конструктивными способами решения конфликтов.</w:t>
            </w:r>
          </w:p>
          <w:p w:rsidR="00545009" w:rsidRDefault="00545009" w:rsidP="005450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побудить желание обращаться за помощью в сложных ситуациях.</w:t>
            </w:r>
          </w:p>
          <w:p w:rsidR="00545009" w:rsidRDefault="00545009" w:rsidP="005450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45009" w:rsidRDefault="00545009" w:rsidP="005450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встречи. </w:t>
            </w:r>
          </w:p>
          <w:p w:rsidR="00545009" w:rsidRPr="00545009" w:rsidRDefault="00545009" w:rsidP="0054500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Педагог-медиатор рассказывает о службе примирения.</w:t>
            </w:r>
          </w:p>
          <w:p w:rsidR="00545009" w:rsidRPr="00545009" w:rsidRDefault="00545009" w:rsidP="0054500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Медиаторы школьники делятся своим опытом участия в сессиях примирения.</w:t>
            </w:r>
          </w:p>
          <w:p w:rsidR="00545009" w:rsidRPr="00545009" w:rsidRDefault="00545009" w:rsidP="00A5542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гостей-учащихся.</w:t>
            </w:r>
          </w:p>
          <w:p w:rsidR="00E90F1A" w:rsidRPr="00545009" w:rsidRDefault="00545009" w:rsidP="00A5542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5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мини сессии примирения.</w:t>
            </w:r>
          </w:p>
          <w:p w:rsidR="00E90F1A" w:rsidRPr="00914D08" w:rsidRDefault="00E90F1A" w:rsidP="00441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F1A" w:rsidRPr="00914D08" w:rsidTr="004417F2">
        <w:tc>
          <w:tcPr>
            <w:tcW w:w="9562" w:type="dxa"/>
          </w:tcPr>
          <w:p w:rsidR="00E90F1A" w:rsidRDefault="00E90F1A" w:rsidP="004417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A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Школьный забор на тему:</w:t>
            </w:r>
          </w:p>
          <w:p w:rsidR="00E90F1A" w:rsidRPr="00914D08" w:rsidRDefault="00E90F1A" w:rsidP="00545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«Ваше мнение о неделе Психологии»</w:t>
            </w:r>
          </w:p>
        </w:tc>
      </w:tr>
    </w:tbl>
    <w:p w:rsidR="005C4639" w:rsidRDefault="005C4639" w:rsidP="00545009">
      <w:bookmarkStart w:id="0" w:name="_GoBack"/>
      <w:bookmarkEnd w:id="0"/>
    </w:p>
    <w:sectPr w:rsidR="005C4639" w:rsidSect="00DC651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34746A"/>
    <w:multiLevelType w:val="hybridMultilevel"/>
    <w:tmpl w:val="D4CE6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DF239D"/>
    <w:multiLevelType w:val="hybridMultilevel"/>
    <w:tmpl w:val="3FB09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A89"/>
    <w:rsid w:val="00545009"/>
    <w:rsid w:val="005C4639"/>
    <w:rsid w:val="009D3A89"/>
    <w:rsid w:val="00CA3FAB"/>
    <w:rsid w:val="00E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30A1A-B423-4719-AE96-C45525A0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F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0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2749</Words>
  <Characters>15674</Characters>
  <Application>Microsoft Office Word</Application>
  <DocSecurity>0</DocSecurity>
  <Lines>130</Lines>
  <Paragraphs>36</Paragraphs>
  <ScaleCrop>false</ScaleCrop>
  <Company>SPecialiST RePack</Company>
  <LinksUpToDate>false</LinksUpToDate>
  <CharactersWithSpaces>18387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2023-06-19T03:09:00Z</dcterms:created>
  <dcterms:modified xsi:type="dcterms:W3CDTF">2023-06-19T03:18:00Z</dcterms:modified>
</cp:coreProperties>
</file>